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F6423" w:rsidRPr="0078334D" w:rsidTr="003F6423">
        <w:trPr>
          <w:trHeight w:val="1275"/>
        </w:trPr>
        <w:tc>
          <w:tcPr>
            <w:tcW w:w="4536" w:type="dxa"/>
          </w:tcPr>
          <w:p w:rsidR="003F6423" w:rsidRPr="0078334D" w:rsidRDefault="003F6423" w:rsidP="00BE43CF">
            <w:pPr>
              <w:spacing w:line="360" w:lineRule="auto"/>
              <w:rPr>
                <w:b/>
              </w:rPr>
            </w:pPr>
          </w:p>
          <w:p w:rsidR="003F6423" w:rsidRPr="0078334D" w:rsidRDefault="003F6423" w:rsidP="00BE43C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3F6423" w:rsidRPr="0078334D" w:rsidRDefault="003F6423" w:rsidP="00BE43CF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3F6423" w:rsidRPr="0078334D" w:rsidRDefault="003F6423" w:rsidP="00BE43C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3F6423" w:rsidRPr="0078334D" w:rsidRDefault="003F6423" w:rsidP="00BE43C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F6423" w:rsidRPr="0078334D" w:rsidRDefault="003F6423" w:rsidP="00BE43C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F6423" w:rsidRPr="0078334D" w:rsidRDefault="003F6423" w:rsidP="00BE43CF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143269AF" wp14:editId="6D0D156B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F6423" w:rsidRPr="0078334D" w:rsidRDefault="003F6423" w:rsidP="00BE43CF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3F6423" w:rsidRPr="0078334D" w:rsidRDefault="003F6423" w:rsidP="00BE43CF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3F6423" w:rsidRPr="0078334D" w:rsidRDefault="003F6423" w:rsidP="00BE43CF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3F6423" w:rsidRPr="0078334D" w:rsidRDefault="003F6423" w:rsidP="00BE43CF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3F6423" w:rsidRPr="0078334D" w:rsidRDefault="003F6423" w:rsidP="00BE43CF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3F6423" w:rsidRPr="0078334D" w:rsidTr="003F6423">
        <w:trPr>
          <w:trHeight w:val="61"/>
        </w:trPr>
        <w:tc>
          <w:tcPr>
            <w:tcW w:w="4536" w:type="dxa"/>
          </w:tcPr>
          <w:p w:rsidR="003F6423" w:rsidRPr="0078334D" w:rsidRDefault="003F6423" w:rsidP="00BE43CF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3F6423" w:rsidRPr="0078334D" w:rsidRDefault="003F6423" w:rsidP="00BE43CF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3F6423" w:rsidRPr="0078334D" w:rsidRDefault="003F6423" w:rsidP="00BE43CF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3F6423" w:rsidRPr="0078334D" w:rsidTr="003F6423">
        <w:trPr>
          <w:trHeight w:val="61"/>
        </w:trPr>
        <w:tc>
          <w:tcPr>
            <w:tcW w:w="9639" w:type="dxa"/>
            <w:gridSpan w:val="4"/>
          </w:tcPr>
          <w:p w:rsidR="003F6423" w:rsidRPr="0078334D" w:rsidRDefault="003F6423" w:rsidP="00BE43CF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3F6423" w:rsidRPr="0078334D" w:rsidTr="003F6423">
        <w:trPr>
          <w:trHeight w:val="1126"/>
        </w:trPr>
        <w:tc>
          <w:tcPr>
            <w:tcW w:w="5246" w:type="dxa"/>
            <w:gridSpan w:val="2"/>
          </w:tcPr>
          <w:p w:rsidR="003F6423" w:rsidRPr="0078334D" w:rsidRDefault="003F6423" w:rsidP="00BE43CF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FBA894" wp14:editId="367EEF3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ACB6DA" wp14:editId="02EF8BD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D34A08" wp14:editId="56CBF9D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3F6423" w:rsidRPr="000B5870" w:rsidRDefault="003F6423" w:rsidP="00BE43CF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3F6423" w:rsidRPr="0078334D" w:rsidRDefault="003F6423" w:rsidP="00BE43CF">
            <w:pPr>
              <w:rPr>
                <w:b/>
                <w:sz w:val="20"/>
                <w:szCs w:val="20"/>
                <w:lang w:val="tt-RU"/>
              </w:rPr>
            </w:pPr>
          </w:p>
          <w:p w:rsidR="003F6423" w:rsidRPr="0078334D" w:rsidRDefault="003F6423" w:rsidP="00BE43CF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893</w:t>
            </w:r>
          </w:p>
          <w:p w:rsidR="003F6423" w:rsidRPr="0078334D" w:rsidRDefault="003F6423" w:rsidP="00BE43CF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3F6423" w:rsidRPr="0078334D" w:rsidRDefault="003F6423" w:rsidP="00BE43CF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3F6423" w:rsidRPr="0078334D" w:rsidRDefault="003F6423" w:rsidP="00BE43CF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3F6423" w:rsidRPr="000B5870" w:rsidRDefault="003F6423" w:rsidP="00BE43C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3F6423" w:rsidRPr="0078334D" w:rsidRDefault="003F6423" w:rsidP="00BE43CF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3F6423" w:rsidRPr="0078334D" w:rsidRDefault="003F6423" w:rsidP="00BE43CF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24-нче</w:t>
            </w:r>
            <w:r>
              <w:rPr>
                <w:sz w:val="20"/>
                <w:szCs w:val="20"/>
                <w:lang w:val="tt-RU"/>
              </w:rPr>
              <w:t xml:space="preserve"> декабр</w:t>
            </w:r>
            <w:r>
              <w:rPr>
                <w:sz w:val="20"/>
                <w:szCs w:val="20"/>
                <w:lang w:val="tt-RU"/>
              </w:rPr>
              <w:t>ь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3F6423" w:rsidRPr="0078334D" w:rsidRDefault="003F6423" w:rsidP="00BE43C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3F6423" w:rsidRPr="0078334D" w:rsidRDefault="003F6423" w:rsidP="00BE43C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3F6423" w:rsidRPr="003F6423" w:rsidRDefault="003F6423" w:rsidP="003F6423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  <w:lang w:val="tt-RU"/>
        </w:rPr>
      </w:pPr>
      <w:r w:rsidRPr="003F6423">
        <w:rPr>
          <w:sz w:val="28"/>
          <w:szCs w:val="28"/>
          <w:lang w:val="tt-RU"/>
        </w:rPr>
        <w:t>Түбән Кама муниципаль районы Башкарма комитетының «Түбән Кама муниципаль районының мәктәпкәчә белем бирү учреждениеләренә йөрүче балалары булган аерым категория гражданнарга өстәмә социаль ярдәм чаралары күрсәтү турында» 2016 елның 4 маендагы 874 номерлы карарына үзгәрешләр кертү хакында</w:t>
      </w:r>
    </w:p>
    <w:p w:rsidR="003F6423" w:rsidRDefault="003F6423" w:rsidP="00F35261">
      <w:pPr>
        <w:ind w:firstLine="709"/>
        <w:jc w:val="both"/>
        <w:rPr>
          <w:lang w:val="tt-RU"/>
        </w:rPr>
      </w:pPr>
    </w:p>
    <w:p w:rsidR="0045272B" w:rsidRPr="003F6423" w:rsidRDefault="0045272B" w:rsidP="00F35261">
      <w:pPr>
        <w:ind w:firstLine="709"/>
        <w:jc w:val="both"/>
        <w:rPr>
          <w:lang w:val="tt-RU"/>
        </w:rPr>
      </w:pPr>
      <w:r w:rsidRPr="003F6423">
        <w:rPr>
          <w:lang w:val="tt-RU"/>
        </w:rPr>
        <w:t xml:space="preserve"> </w:t>
      </w:r>
      <w:r w:rsidRPr="003F6423">
        <w:rPr>
          <w:sz w:val="28"/>
          <w:lang w:val="tt-RU"/>
        </w:rPr>
        <w:t>«Россия Федерациясендә җирле үзидарә оештыруның гомуми принциплары турында» 2003 елның 6 октябрендәге 131-ФЗ номерлы Федераль закон нигезендә, шулай ук Түбән Кама муниципаль районының мәктәпкәчә белем бирү</w:t>
      </w:r>
      <w:r w:rsidR="003F6423">
        <w:rPr>
          <w:sz w:val="28"/>
          <w:lang w:val="tt-RU"/>
        </w:rPr>
        <w:t xml:space="preserve"> </w:t>
      </w:r>
      <w:r w:rsidRPr="003F6423">
        <w:rPr>
          <w:sz w:val="28"/>
          <w:lang w:val="tt-RU"/>
        </w:rPr>
        <w:t>учреждениеләренә йөрүче балалары булган аерым категория гражданнарга өстәмә социаль ярдәм чаралары күрсәтү максатларында, карар бирәм:</w:t>
      </w:r>
    </w:p>
    <w:p w:rsidR="00804F2D" w:rsidRPr="003F6423" w:rsidRDefault="00804F2D" w:rsidP="00804F2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3F6423">
        <w:rPr>
          <w:sz w:val="28"/>
          <w:szCs w:val="28"/>
          <w:lang w:val="tt-RU"/>
        </w:rPr>
        <w:t xml:space="preserve">1. </w:t>
      </w:r>
      <w:r w:rsidR="0045272B" w:rsidRPr="003F6423">
        <w:rPr>
          <w:sz w:val="28"/>
          <w:szCs w:val="28"/>
          <w:lang w:val="tt-RU"/>
        </w:rPr>
        <w:t>Түбән Кама муниципаль районы Башкарма комитетының «Түбән Кама</w:t>
      </w:r>
      <w:r w:rsidR="00F35261" w:rsidRPr="003F6423">
        <w:rPr>
          <w:sz w:val="28"/>
          <w:szCs w:val="28"/>
          <w:lang w:val="tt-RU"/>
        </w:rPr>
        <w:t xml:space="preserve">             </w:t>
      </w:r>
      <w:r w:rsidR="0045272B" w:rsidRPr="003F6423">
        <w:rPr>
          <w:sz w:val="28"/>
          <w:szCs w:val="28"/>
          <w:lang w:val="tt-RU"/>
        </w:rPr>
        <w:t xml:space="preserve"> муниципаль районының мәктәпкәчә белем бирү учреждениеләренә йөрүче балалары булган аерым категория гражданнарга өстәмә социаль ярдәм чаралары күрсәтү</w:t>
      </w:r>
      <w:r w:rsidR="003F6423" w:rsidRPr="003F6423">
        <w:rPr>
          <w:sz w:val="28"/>
          <w:szCs w:val="28"/>
          <w:lang w:val="tt-RU"/>
        </w:rPr>
        <w:t xml:space="preserve"> </w:t>
      </w:r>
      <w:r w:rsidR="0045272B" w:rsidRPr="003F6423">
        <w:rPr>
          <w:sz w:val="28"/>
          <w:szCs w:val="28"/>
          <w:lang w:val="tt-RU"/>
        </w:rPr>
        <w:t>турында» 2016 елның 4 маендагы 874 номерлы карарының 1 пунктына түбәндәге эчтәлекле сүзләр өстәргә:</w:t>
      </w:r>
    </w:p>
    <w:p w:rsidR="0045272B" w:rsidRDefault="0045272B" w:rsidP="00804F2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5272B">
        <w:rPr>
          <w:sz w:val="28"/>
          <w:szCs w:val="28"/>
        </w:rPr>
        <w:t xml:space="preserve">- </w:t>
      </w:r>
      <w:proofErr w:type="spellStart"/>
      <w:r w:rsidRPr="0045272B">
        <w:rPr>
          <w:sz w:val="28"/>
          <w:szCs w:val="28"/>
        </w:rPr>
        <w:t>ата</w:t>
      </w:r>
      <w:proofErr w:type="spellEnd"/>
      <w:r w:rsidRPr="0045272B">
        <w:rPr>
          <w:sz w:val="28"/>
          <w:szCs w:val="28"/>
        </w:rPr>
        <w:t>-</w:t>
      </w:r>
      <w:proofErr w:type="spellStart"/>
      <w:r w:rsidRPr="0045272B">
        <w:rPr>
          <w:sz w:val="28"/>
          <w:szCs w:val="28"/>
        </w:rPr>
        <w:t>ана</w:t>
      </w:r>
      <w:proofErr w:type="spellEnd"/>
      <w:r w:rsidRPr="0045272B">
        <w:rPr>
          <w:sz w:val="28"/>
          <w:szCs w:val="28"/>
        </w:rPr>
        <w:t xml:space="preserve">-Татарстан </w:t>
      </w:r>
      <w:proofErr w:type="spellStart"/>
      <w:r w:rsidRPr="0045272B">
        <w:rPr>
          <w:sz w:val="28"/>
          <w:szCs w:val="28"/>
        </w:rPr>
        <w:t>Республикасы</w:t>
      </w:r>
      <w:proofErr w:type="spellEnd"/>
      <w:proofErr w:type="gramStart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Т</w:t>
      </w:r>
      <w:proofErr w:type="gramEnd"/>
      <w:r w:rsidRPr="0045272B">
        <w:rPr>
          <w:sz w:val="28"/>
          <w:szCs w:val="28"/>
        </w:rPr>
        <w:t>үбән</w:t>
      </w:r>
      <w:proofErr w:type="spellEnd"/>
      <w:r w:rsidRPr="0045272B">
        <w:rPr>
          <w:sz w:val="28"/>
          <w:szCs w:val="28"/>
        </w:rPr>
        <w:t xml:space="preserve"> Кама </w:t>
      </w:r>
      <w:proofErr w:type="spellStart"/>
      <w:r w:rsidRPr="0045272B">
        <w:rPr>
          <w:sz w:val="28"/>
          <w:szCs w:val="28"/>
        </w:rPr>
        <w:t>муниципаль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районының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мәктәпкәчә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белем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бирү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учреждениесе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хезмәткәре</w:t>
      </w:r>
      <w:proofErr w:type="spellEnd"/>
      <w:r>
        <w:rPr>
          <w:sz w:val="28"/>
          <w:szCs w:val="28"/>
          <w:lang w:val="tt-RU"/>
        </w:rPr>
        <w:t>нә</w:t>
      </w:r>
      <w:r w:rsidRPr="0045272B">
        <w:rPr>
          <w:sz w:val="28"/>
          <w:szCs w:val="28"/>
        </w:rPr>
        <w:t xml:space="preserve"> (</w:t>
      </w:r>
      <w:proofErr w:type="spellStart"/>
      <w:r w:rsidRPr="0045272B">
        <w:rPr>
          <w:sz w:val="28"/>
          <w:szCs w:val="28"/>
        </w:rPr>
        <w:t>әлеге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вазыйфада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тулы</w:t>
      </w:r>
      <w:proofErr w:type="spellEnd"/>
      <w:r w:rsidRPr="0045272B">
        <w:rPr>
          <w:sz w:val="28"/>
          <w:szCs w:val="28"/>
        </w:rPr>
        <w:t xml:space="preserve"> 1 </w:t>
      </w:r>
      <w:proofErr w:type="spellStart"/>
      <w:r w:rsidRPr="0045272B">
        <w:rPr>
          <w:sz w:val="28"/>
          <w:szCs w:val="28"/>
        </w:rPr>
        <w:t>ставк</w:t>
      </w:r>
      <w:r w:rsidRPr="0045272B">
        <w:rPr>
          <w:sz w:val="28"/>
          <w:szCs w:val="28"/>
        </w:rPr>
        <w:t>а</w:t>
      </w:r>
      <w:r w:rsidRPr="0045272B">
        <w:rPr>
          <w:sz w:val="28"/>
          <w:szCs w:val="28"/>
        </w:rPr>
        <w:t>га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эшләүче</w:t>
      </w:r>
      <w:proofErr w:type="spellEnd"/>
      <w:r w:rsidRPr="0045272B">
        <w:rPr>
          <w:sz w:val="28"/>
          <w:szCs w:val="28"/>
        </w:rPr>
        <w:t xml:space="preserve"> кече </w:t>
      </w:r>
      <w:proofErr w:type="spellStart"/>
      <w:r w:rsidRPr="0045272B">
        <w:rPr>
          <w:sz w:val="28"/>
          <w:szCs w:val="28"/>
        </w:rPr>
        <w:t>тәрбияче</w:t>
      </w:r>
      <w:proofErr w:type="spellEnd"/>
      <w:r w:rsidRPr="0045272B">
        <w:rPr>
          <w:sz w:val="28"/>
          <w:szCs w:val="28"/>
        </w:rPr>
        <w:t>)».</w:t>
      </w:r>
    </w:p>
    <w:p w:rsidR="00804F2D" w:rsidRPr="00804F2D" w:rsidRDefault="00804F2D" w:rsidP="00804F2D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 </w:t>
      </w:r>
      <w:proofErr w:type="spellStart"/>
      <w:r w:rsidR="0045272B" w:rsidRPr="0045272B">
        <w:rPr>
          <w:rFonts w:ascii="Times New Roman" w:hAnsi="Times New Roman" w:cs="Times New Roman"/>
          <w:b w:val="0"/>
          <w:color w:val="auto"/>
          <w:sz w:val="28"/>
          <w:szCs w:val="28"/>
        </w:rPr>
        <w:t>Карарга</w:t>
      </w:r>
      <w:proofErr w:type="spellEnd"/>
      <w:r w:rsidR="0045272B" w:rsidRPr="004527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45272B" w:rsidRPr="0045272B">
        <w:rPr>
          <w:rFonts w:ascii="Times New Roman" w:hAnsi="Times New Roman" w:cs="Times New Roman"/>
          <w:b w:val="0"/>
          <w:color w:val="auto"/>
          <w:sz w:val="28"/>
          <w:szCs w:val="28"/>
        </w:rPr>
        <w:t>кушымтаның</w:t>
      </w:r>
      <w:proofErr w:type="spellEnd"/>
      <w:r w:rsidR="0045272B" w:rsidRPr="004527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1.3 </w:t>
      </w:r>
      <w:proofErr w:type="spellStart"/>
      <w:r w:rsidR="0045272B" w:rsidRPr="0045272B">
        <w:rPr>
          <w:rFonts w:ascii="Times New Roman" w:hAnsi="Times New Roman" w:cs="Times New Roman"/>
          <w:b w:val="0"/>
          <w:color w:val="auto"/>
          <w:sz w:val="28"/>
          <w:szCs w:val="28"/>
        </w:rPr>
        <w:t>пунктын</w:t>
      </w:r>
      <w:proofErr w:type="spellEnd"/>
      <w:r w:rsidR="0045272B">
        <w:rPr>
          <w:rFonts w:ascii="Times New Roman" w:hAnsi="Times New Roman" w:cs="Times New Roman"/>
          <w:b w:val="0"/>
          <w:color w:val="auto"/>
          <w:sz w:val="28"/>
          <w:szCs w:val="28"/>
          <w:lang w:val="tt-RU"/>
        </w:rPr>
        <w:t>а</w:t>
      </w:r>
      <w:r w:rsidR="0045272B" w:rsidRPr="004527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45272B" w:rsidRPr="0045272B">
        <w:rPr>
          <w:rFonts w:ascii="Times New Roman" w:hAnsi="Times New Roman" w:cs="Times New Roman"/>
          <w:b w:val="0"/>
          <w:color w:val="auto"/>
          <w:sz w:val="28"/>
          <w:szCs w:val="28"/>
        </w:rPr>
        <w:t>түбәндәге</w:t>
      </w:r>
      <w:proofErr w:type="spellEnd"/>
      <w:r w:rsidR="0045272B" w:rsidRPr="004527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45272B" w:rsidRPr="0045272B">
        <w:rPr>
          <w:rFonts w:ascii="Times New Roman" w:hAnsi="Times New Roman" w:cs="Times New Roman"/>
          <w:b w:val="0"/>
          <w:color w:val="auto"/>
          <w:sz w:val="28"/>
          <w:szCs w:val="28"/>
        </w:rPr>
        <w:t>эчтәлекле</w:t>
      </w:r>
      <w:proofErr w:type="spellEnd"/>
      <w:r w:rsidR="0045272B" w:rsidRPr="004527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45272B" w:rsidRPr="0045272B">
        <w:rPr>
          <w:rFonts w:ascii="Times New Roman" w:hAnsi="Times New Roman" w:cs="Times New Roman"/>
          <w:b w:val="0"/>
          <w:color w:val="auto"/>
          <w:sz w:val="28"/>
          <w:szCs w:val="28"/>
        </w:rPr>
        <w:t>сүзләр</w:t>
      </w:r>
      <w:proofErr w:type="spellEnd"/>
      <w:r w:rsidR="0045272B" w:rsidRPr="004527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45272B" w:rsidRPr="0045272B">
        <w:rPr>
          <w:rFonts w:ascii="Times New Roman" w:hAnsi="Times New Roman" w:cs="Times New Roman"/>
          <w:b w:val="0"/>
          <w:color w:val="auto"/>
          <w:sz w:val="28"/>
          <w:szCs w:val="28"/>
        </w:rPr>
        <w:t>белән</w:t>
      </w:r>
      <w:proofErr w:type="spellEnd"/>
      <w:r w:rsidR="0045272B" w:rsidRPr="004527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45272B" w:rsidRPr="0045272B">
        <w:rPr>
          <w:rFonts w:ascii="Times New Roman" w:hAnsi="Times New Roman" w:cs="Times New Roman"/>
          <w:b w:val="0"/>
          <w:color w:val="auto"/>
          <w:sz w:val="28"/>
          <w:szCs w:val="28"/>
        </w:rPr>
        <w:t>өстәргә</w:t>
      </w:r>
      <w:proofErr w:type="spellEnd"/>
      <w:r w:rsidR="0045272B" w:rsidRPr="0045272B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804F2D" w:rsidRDefault="0045272B" w:rsidP="00804F2D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45272B">
        <w:rPr>
          <w:sz w:val="28"/>
          <w:szCs w:val="28"/>
        </w:rPr>
        <w:t xml:space="preserve"> «- </w:t>
      </w:r>
      <w:proofErr w:type="spellStart"/>
      <w:r w:rsidRPr="0045272B">
        <w:rPr>
          <w:sz w:val="28"/>
          <w:szCs w:val="28"/>
        </w:rPr>
        <w:t>ата</w:t>
      </w:r>
      <w:proofErr w:type="spellEnd"/>
      <w:r w:rsidRPr="0045272B">
        <w:rPr>
          <w:sz w:val="28"/>
          <w:szCs w:val="28"/>
        </w:rPr>
        <w:t>-</w:t>
      </w:r>
      <w:proofErr w:type="spellStart"/>
      <w:r w:rsidRPr="0045272B">
        <w:rPr>
          <w:sz w:val="28"/>
          <w:szCs w:val="28"/>
        </w:rPr>
        <w:t>ана</w:t>
      </w:r>
      <w:proofErr w:type="spellEnd"/>
      <w:r w:rsidRPr="0045272B">
        <w:rPr>
          <w:sz w:val="28"/>
          <w:szCs w:val="28"/>
        </w:rPr>
        <w:t xml:space="preserve">-Татарстан </w:t>
      </w:r>
      <w:proofErr w:type="spellStart"/>
      <w:r w:rsidRPr="0045272B">
        <w:rPr>
          <w:sz w:val="28"/>
          <w:szCs w:val="28"/>
        </w:rPr>
        <w:t>Республикасы</w:t>
      </w:r>
      <w:proofErr w:type="spellEnd"/>
      <w:proofErr w:type="gramStart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Т</w:t>
      </w:r>
      <w:proofErr w:type="gramEnd"/>
      <w:r w:rsidRPr="0045272B">
        <w:rPr>
          <w:sz w:val="28"/>
          <w:szCs w:val="28"/>
        </w:rPr>
        <w:t>үбән</w:t>
      </w:r>
      <w:proofErr w:type="spellEnd"/>
      <w:r w:rsidRPr="0045272B">
        <w:rPr>
          <w:sz w:val="28"/>
          <w:szCs w:val="28"/>
        </w:rPr>
        <w:t xml:space="preserve"> Кама </w:t>
      </w:r>
      <w:proofErr w:type="spellStart"/>
      <w:r w:rsidRPr="0045272B">
        <w:rPr>
          <w:sz w:val="28"/>
          <w:szCs w:val="28"/>
        </w:rPr>
        <w:t>муниципаль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районының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мәктәпкәчә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белем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бирү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учреждениесе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хезмәткәренә</w:t>
      </w:r>
      <w:proofErr w:type="spellEnd"/>
      <w:r w:rsidRPr="0045272B">
        <w:rPr>
          <w:sz w:val="28"/>
          <w:szCs w:val="28"/>
        </w:rPr>
        <w:t xml:space="preserve"> (</w:t>
      </w:r>
      <w:proofErr w:type="spellStart"/>
      <w:r w:rsidRPr="0045272B">
        <w:rPr>
          <w:sz w:val="28"/>
          <w:szCs w:val="28"/>
        </w:rPr>
        <w:t>әлеге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вазыйфада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тулы</w:t>
      </w:r>
      <w:proofErr w:type="spellEnd"/>
      <w:r w:rsidRPr="0045272B">
        <w:rPr>
          <w:sz w:val="28"/>
          <w:szCs w:val="28"/>
        </w:rPr>
        <w:t xml:space="preserve"> 1 </w:t>
      </w:r>
      <w:r w:rsidR="00F35261">
        <w:rPr>
          <w:sz w:val="28"/>
          <w:szCs w:val="28"/>
        </w:rPr>
        <w:t xml:space="preserve">             </w:t>
      </w:r>
      <w:r w:rsidRPr="0045272B">
        <w:rPr>
          <w:sz w:val="28"/>
          <w:szCs w:val="28"/>
        </w:rPr>
        <w:t>ст</w:t>
      </w:r>
      <w:r>
        <w:rPr>
          <w:sz w:val="28"/>
          <w:szCs w:val="28"/>
        </w:rPr>
        <w:t>ав-</w:t>
      </w:r>
      <w:proofErr w:type="spellStart"/>
      <w:r>
        <w:rPr>
          <w:sz w:val="28"/>
          <w:szCs w:val="28"/>
        </w:rPr>
        <w:t>кага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эшләүче</w:t>
      </w:r>
      <w:proofErr w:type="spellEnd"/>
      <w:r>
        <w:rPr>
          <w:sz w:val="28"/>
          <w:szCs w:val="28"/>
        </w:rPr>
        <w:t xml:space="preserve"> кече </w:t>
      </w:r>
      <w:proofErr w:type="spellStart"/>
      <w:r>
        <w:rPr>
          <w:sz w:val="28"/>
          <w:szCs w:val="28"/>
        </w:rPr>
        <w:t>тәрбияче</w:t>
      </w:r>
      <w:proofErr w:type="spellEnd"/>
      <w:r>
        <w:rPr>
          <w:sz w:val="28"/>
          <w:szCs w:val="28"/>
        </w:rPr>
        <w:t>) Т</w:t>
      </w:r>
      <w:r w:rsidRPr="0045272B">
        <w:rPr>
          <w:sz w:val="28"/>
          <w:szCs w:val="28"/>
        </w:rPr>
        <w:t xml:space="preserve">атарстан </w:t>
      </w:r>
      <w:proofErr w:type="spellStart"/>
      <w:r w:rsidRPr="0045272B">
        <w:rPr>
          <w:sz w:val="28"/>
          <w:szCs w:val="28"/>
        </w:rPr>
        <w:t>Республикасы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Финанс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министрлыгы</w:t>
      </w:r>
      <w:proofErr w:type="spellEnd"/>
      <w:r w:rsidRPr="0045272B">
        <w:rPr>
          <w:sz w:val="28"/>
          <w:szCs w:val="28"/>
        </w:rPr>
        <w:t xml:space="preserve"> </w:t>
      </w:r>
      <w:r w:rsidR="00F35261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тарафыннан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билгеләнгән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тәрт</w:t>
      </w:r>
      <w:r>
        <w:rPr>
          <w:sz w:val="28"/>
          <w:szCs w:val="28"/>
        </w:rPr>
        <w:t>иптә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раслана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тәрбияләү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өчен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ата-ана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түләвенең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уртача</w:t>
      </w:r>
      <w:proofErr w:type="spellEnd"/>
      <w:r w:rsidRPr="0045272B">
        <w:rPr>
          <w:sz w:val="28"/>
          <w:szCs w:val="28"/>
        </w:rPr>
        <w:t xml:space="preserve"> </w:t>
      </w:r>
      <w:proofErr w:type="spellStart"/>
      <w:r w:rsidRPr="0045272B">
        <w:rPr>
          <w:sz w:val="28"/>
          <w:szCs w:val="28"/>
        </w:rPr>
        <w:t>күләменең</w:t>
      </w:r>
      <w:proofErr w:type="spellEnd"/>
      <w:r w:rsidRPr="0045272B">
        <w:rPr>
          <w:sz w:val="28"/>
          <w:szCs w:val="28"/>
        </w:rPr>
        <w:t xml:space="preserve"> 30% ы </w:t>
      </w:r>
      <w:proofErr w:type="spellStart"/>
      <w:r w:rsidRPr="0045272B">
        <w:rPr>
          <w:sz w:val="28"/>
          <w:szCs w:val="28"/>
        </w:rPr>
        <w:t>күләмендә</w:t>
      </w:r>
      <w:proofErr w:type="spellEnd"/>
      <w:r w:rsidRPr="0045272B">
        <w:rPr>
          <w:sz w:val="28"/>
          <w:szCs w:val="28"/>
        </w:rPr>
        <w:t>.».</w:t>
      </w:r>
    </w:p>
    <w:p w:rsidR="00E31675" w:rsidRPr="00804F2D" w:rsidRDefault="00804F2D" w:rsidP="00E31675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804F2D">
        <w:rPr>
          <w:sz w:val="28"/>
          <w:szCs w:val="28"/>
        </w:rPr>
        <w:t xml:space="preserve">3. </w:t>
      </w:r>
      <w:proofErr w:type="spellStart"/>
      <w:r w:rsidR="00E31675" w:rsidRPr="00E31675">
        <w:rPr>
          <w:sz w:val="28"/>
          <w:szCs w:val="28"/>
        </w:rPr>
        <w:t>Әлеге</w:t>
      </w:r>
      <w:proofErr w:type="spellEnd"/>
      <w:r w:rsidR="00E31675" w:rsidRPr="00E31675">
        <w:rPr>
          <w:sz w:val="28"/>
          <w:szCs w:val="28"/>
        </w:rPr>
        <w:t xml:space="preserve"> </w:t>
      </w:r>
      <w:proofErr w:type="spellStart"/>
      <w:r w:rsidR="00E31675" w:rsidRPr="00E31675">
        <w:rPr>
          <w:sz w:val="28"/>
          <w:szCs w:val="28"/>
        </w:rPr>
        <w:t>карарның</w:t>
      </w:r>
      <w:proofErr w:type="spellEnd"/>
      <w:r w:rsidR="00E31675" w:rsidRPr="00E31675">
        <w:rPr>
          <w:sz w:val="28"/>
          <w:szCs w:val="28"/>
        </w:rPr>
        <w:t xml:space="preserve"> </w:t>
      </w:r>
      <w:proofErr w:type="spellStart"/>
      <w:r w:rsidR="00E31675" w:rsidRPr="00E31675">
        <w:rPr>
          <w:sz w:val="28"/>
          <w:szCs w:val="28"/>
        </w:rPr>
        <w:t>үтәлешен</w:t>
      </w:r>
      <w:proofErr w:type="spellEnd"/>
      <w:r w:rsidR="00E31675" w:rsidRPr="00E31675">
        <w:rPr>
          <w:sz w:val="28"/>
          <w:szCs w:val="28"/>
        </w:rPr>
        <w:t xml:space="preserve"> </w:t>
      </w:r>
      <w:proofErr w:type="spellStart"/>
      <w:r w:rsidR="00E31675" w:rsidRPr="00E31675">
        <w:rPr>
          <w:sz w:val="28"/>
          <w:szCs w:val="28"/>
        </w:rPr>
        <w:t>тикшереп</w:t>
      </w:r>
      <w:proofErr w:type="spellEnd"/>
      <w:r w:rsidR="00E31675" w:rsidRPr="00E31675">
        <w:rPr>
          <w:sz w:val="28"/>
          <w:szCs w:val="28"/>
        </w:rPr>
        <w:t xml:space="preserve"> </w:t>
      </w:r>
      <w:proofErr w:type="spellStart"/>
      <w:r w:rsidR="00E31675" w:rsidRPr="00E31675">
        <w:rPr>
          <w:sz w:val="28"/>
          <w:szCs w:val="28"/>
        </w:rPr>
        <w:t>торуны</w:t>
      </w:r>
      <w:proofErr w:type="spellEnd"/>
      <w:r w:rsidR="00E31675" w:rsidRPr="00E31675">
        <w:rPr>
          <w:sz w:val="28"/>
          <w:szCs w:val="28"/>
        </w:rPr>
        <w:t xml:space="preserve"> Татарстан </w:t>
      </w:r>
      <w:proofErr w:type="spellStart"/>
      <w:r w:rsidR="00E31675" w:rsidRPr="00E31675">
        <w:rPr>
          <w:sz w:val="28"/>
          <w:szCs w:val="28"/>
        </w:rPr>
        <w:t>Республикасы</w:t>
      </w:r>
      <w:proofErr w:type="spellEnd"/>
      <w:r w:rsidR="00E31675" w:rsidRPr="00E31675">
        <w:rPr>
          <w:sz w:val="28"/>
          <w:szCs w:val="28"/>
        </w:rPr>
        <w:t xml:space="preserve"> </w:t>
      </w:r>
      <w:proofErr w:type="spellStart"/>
      <w:r w:rsidR="00E31675" w:rsidRPr="00E31675">
        <w:rPr>
          <w:sz w:val="28"/>
          <w:szCs w:val="28"/>
        </w:rPr>
        <w:t>Түбән</w:t>
      </w:r>
      <w:proofErr w:type="spellEnd"/>
      <w:r w:rsidR="00E31675" w:rsidRPr="00E31675">
        <w:rPr>
          <w:sz w:val="28"/>
          <w:szCs w:val="28"/>
        </w:rPr>
        <w:t xml:space="preserve"> Кама </w:t>
      </w:r>
      <w:proofErr w:type="spellStart"/>
      <w:r w:rsidR="00E31675" w:rsidRPr="00E31675">
        <w:rPr>
          <w:sz w:val="28"/>
          <w:szCs w:val="28"/>
        </w:rPr>
        <w:t>муниципаль</w:t>
      </w:r>
      <w:proofErr w:type="spellEnd"/>
      <w:r w:rsidR="00E31675" w:rsidRPr="00E31675">
        <w:rPr>
          <w:sz w:val="28"/>
          <w:szCs w:val="28"/>
        </w:rPr>
        <w:t xml:space="preserve"> районы </w:t>
      </w:r>
      <w:proofErr w:type="spellStart"/>
      <w:r w:rsidR="00E31675" w:rsidRPr="00E31675">
        <w:rPr>
          <w:sz w:val="28"/>
          <w:szCs w:val="28"/>
        </w:rPr>
        <w:t>Башкарма</w:t>
      </w:r>
      <w:proofErr w:type="spellEnd"/>
      <w:r w:rsidR="00E31675" w:rsidRPr="00E31675">
        <w:rPr>
          <w:sz w:val="28"/>
          <w:szCs w:val="28"/>
        </w:rPr>
        <w:t xml:space="preserve"> комитеты </w:t>
      </w:r>
      <w:proofErr w:type="spellStart"/>
      <w:r w:rsidR="00E31675" w:rsidRPr="00E31675">
        <w:rPr>
          <w:sz w:val="28"/>
          <w:szCs w:val="28"/>
        </w:rPr>
        <w:t>җ</w:t>
      </w:r>
      <w:proofErr w:type="gramStart"/>
      <w:r w:rsidR="00E31675" w:rsidRPr="00E31675">
        <w:rPr>
          <w:sz w:val="28"/>
          <w:szCs w:val="28"/>
        </w:rPr>
        <w:t>ит</w:t>
      </w:r>
      <w:proofErr w:type="gramEnd"/>
      <w:r w:rsidR="00E31675" w:rsidRPr="00E31675">
        <w:rPr>
          <w:sz w:val="28"/>
          <w:szCs w:val="28"/>
        </w:rPr>
        <w:t>әкчесе</w:t>
      </w:r>
      <w:proofErr w:type="spellEnd"/>
      <w:r w:rsidR="00E31675" w:rsidRPr="00E31675">
        <w:rPr>
          <w:sz w:val="28"/>
          <w:szCs w:val="28"/>
        </w:rPr>
        <w:t xml:space="preserve"> </w:t>
      </w:r>
      <w:proofErr w:type="spellStart"/>
      <w:r w:rsidR="00E31675" w:rsidRPr="00E31675">
        <w:rPr>
          <w:sz w:val="28"/>
          <w:szCs w:val="28"/>
        </w:rPr>
        <w:t>урынбасары</w:t>
      </w:r>
      <w:proofErr w:type="spellEnd"/>
      <w:r w:rsidR="00E31675" w:rsidRPr="00E31675">
        <w:rPr>
          <w:sz w:val="28"/>
          <w:szCs w:val="28"/>
        </w:rPr>
        <w:t xml:space="preserve"> – </w:t>
      </w:r>
      <w:proofErr w:type="spellStart"/>
      <w:r w:rsidR="00E31675" w:rsidRPr="00E31675">
        <w:rPr>
          <w:sz w:val="28"/>
          <w:szCs w:val="28"/>
        </w:rPr>
        <w:t>мәгариф</w:t>
      </w:r>
      <w:proofErr w:type="spellEnd"/>
      <w:r w:rsidR="00E31675" w:rsidRPr="00E31675">
        <w:rPr>
          <w:sz w:val="28"/>
          <w:szCs w:val="28"/>
        </w:rPr>
        <w:t xml:space="preserve"> </w:t>
      </w:r>
      <w:proofErr w:type="spellStart"/>
      <w:r w:rsidR="00E31675" w:rsidRPr="00E31675">
        <w:rPr>
          <w:sz w:val="28"/>
          <w:szCs w:val="28"/>
        </w:rPr>
        <w:t>идарәсе</w:t>
      </w:r>
      <w:proofErr w:type="spellEnd"/>
      <w:r w:rsidR="00E31675" w:rsidRPr="00E31675">
        <w:rPr>
          <w:sz w:val="28"/>
          <w:szCs w:val="28"/>
        </w:rPr>
        <w:t xml:space="preserve"> </w:t>
      </w:r>
      <w:proofErr w:type="spellStart"/>
      <w:r w:rsidR="00E31675" w:rsidRPr="00E31675">
        <w:rPr>
          <w:sz w:val="28"/>
          <w:szCs w:val="28"/>
        </w:rPr>
        <w:t>башлыгы</w:t>
      </w:r>
      <w:proofErr w:type="spellEnd"/>
      <w:r w:rsidR="00E31675" w:rsidRPr="00E31675">
        <w:rPr>
          <w:sz w:val="28"/>
          <w:szCs w:val="28"/>
        </w:rPr>
        <w:t xml:space="preserve"> </w:t>
      </w:r>
      <w:r w:rsidR="00E31675">
        <w:rPr>
          <w:sz w:val="28"/>
          <w:szCs w:val="28"/>
          <w:lang w:val="tt-RU"/>
        </w:rPr>
        <w:t>А.Р.</w:t>
      </w:r>
      <w:proofErr w:type="spellStart"/>
      <w:r w:rsidR="00E31675">
        <w:rPr>
          <w:sz w:val="28"/>
          <w:szCs w:val="28"/>
        </w:rPr>
        <w:t>Фәретдиновка</w:t>
      </w:r>
      <w:proofErr w:type="spellEnd"/>
      <w:r w:rsidR="00E31675">
        <w:rPr>
          <w:sz w:val="28"/>
          <w:szCs w:val="28"/>
        </w:rPr>
        <w:t xml:space="preserve"> </w:t>
      </w:r>
      <w:proofErr w:type="spellStart"/>
      <w:r w:rsidR="00E31675" w:rsidRPr="00E31675">
        <w:rPr>
          <w:sz w:val="28"/>
          <w:szCs w:val="28"/>
        </w:rPr>
        <w:t>йөкләргә</w:t>
      </w:r>
      <w:proofErr w:type="spellEnd"/>
      <w:r w:rsidR="00E31675" w:rsidRPr="00E31675">
        <w:rPr>
          <w:sz w:val="28"/>
          <w:szCs w:val="28"/>
        </w:rPr>
        <w:t>.</w:t>
      </w:r>
    </w:p>
    <w:p w:rsidR="00804F2D" w:rsidRPr="00804F2D" w:rsidRDefault="00804F2D" w:rsidP="00804F2D">
      <w:pPr>
        <w:widowControl w:val="0"/>
        <w:tabs>
          <w:tab w:val="left" w:pos="56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04F2D" w:rsidRDefault="00804F2D" w:rsidP="00804F2D">
      <w:pPr>
        <w:widowControl w:val="0"/>
        <w:tabs>
          <w:tab w:val="left" w:pos="56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B5EE9" w:rsidRPr="00804F2D" w:rsidRDefault="00E31675" w:rsidP="00F35261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әкче</w:t>
      </w:r>
      <w:proofErr w:type="spellEnd"/>
      <w:r w:rsidR="00804F2D">
        <w:rPr>
          <w:sz w:val="28"/>
          <w:szCs w:val="28"/>
        </w:rPr>
        <w:t xml:space="preserve">                                                                                       </w:t>
      </w:r>
      <w:r w:rsidR="003F6423">
        <w:rPr>
          <w:sz w:val="28"/>
          <w:szCs w:val="28"/>
        </w:rPr>
        <w:t xml:space="preserve">  </w:t>
      </w:r>
      <w:bookmarkStart w:id="0" w:name="_GoBack"/>
      <w:bookmarkEnd w:id="0"/>
      <w:r w:rsidR="00804F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А.Г. </w:t>
      </w:r>
      <w:proofErr w:type="spellStart"/>
      <w:r>
        <w:rPr>
          <w:sz w:val="28"/>
          <w:szCs w:val="28"/>
        </w:rPr>
        <w:t>Сәйфе</w:t>
      </w:r>
      <w:r w:rsidR="00804F2D" w:rsidRPr="00804F2D">
        <w:rPr>
          <w:sz w:val="28"/>
          <w:szCs w:val="28"/>
        </w:rPr>
        <w:t>тдинов</w:t>
      </w:r>
      <w:proofErr w:type="spellEnd"/>
    </w:p>
    <w:sectPr w:rsidR="008B5EE9" w:rsidRPr="00804F2D" w:rsidSect="003F6423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E0E6F"/>
    <w:multiLevelType w:val="multilevel"/>
    <w:tmpl w:val="A36CDA3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431" w:hanging="72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1793" w:hanging="1080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F2D"/>
    <w:rsid w:val="003F6423"/>
    <w:rsid w:val="0045272B"/>
    <w:rsid w:val="00804F2D"/>
    <w:rsid w:val="008634C2"/>
    <w:rsid w:val="008B5EE9"/>
    <w:rsid w:val="00E31675"/>
    <w:rsid w:val="00F3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04F2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04F2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04F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4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64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04F2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04F2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04F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4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64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2019-12-20T12:08:00Z</cp:lastPrinted>
  <dcterms:created xsi:type="dcterms:W3CDTF">2019-12-20T12:09:00Z</dcterms:created>
  <dcterms:modified xsi:type="dcterms:W3CDTF">2019-12-24T07:47:00Z</dcterms:modified>
</cp:coreProperties>
</file>